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4753" w14:textId="35247384" w:rsidR="00DB646B" w:rsidRDefault="00DB646B"/>
    <w:p w14:paraId="52706BF0" w14:textId="3DE9BFFD" w:rsidR="00854DAD" w:rsidRDefault="00854DAD"/>
    <w:p w14:paraId="4B7712AB" w14:textId="32140815" w:rsidR="00854DAD" w:rsidRDefault="00854DAD"/>
    <w:p w14:paraId="4586DEED" w14:textId="62230702" w:rsidR="00854DAD" w:rsidRDefault="00854DAD"/>
    <w:p w14:paraId="74D0BA8E" w14:textId="0691C9D5" w:rsidR="00854DAD" w:rsidRDefault="00854DAD"/>
    <w:p w14:paraId="21F8A7C1" w14:textId="5B485381" w:rsidR="00854DAD" w:rsidRDefault="00854DAD"/>
    <w:p w14:paraId="00B86524" w14:textId="3D0CD16C" w:rsidR="00854DAD" w:rsidRDefault="00854DAD"/>
    <w:p w14:paraId="2FCAF0AE" w14:textId="17801D5A" w:rsidR="00854DAD" w:rsidRDefault="00854DAD"/>
    <w:p w14:paraId="28F2CCE1" w14:textId="05AA9CA6" w:rsidR="00854DAD" w:rsidRDefault="00854DAD"/>
    <w:p w14:paraId="7D4835A9" w14:textId="563F9EC9" w:rsidR="00854DAD" w:rsidRDefault="00854DAD"/>
    <w:p w14:paraId="61BB71BD" w14:textId="6F074F00" w:rsidR="00854DAD" w:rsidRDefault="00854DAD"/>
    <w:p w14:paraId="066EB00F" w14:textId="5F64E911" w:rsidR="00854DAD" w:rsidRDefault="00854DAD"/>
    <w:p w14:paraId="3D4E252A" w14:textId="79F49CFD" w:rsidR="00854DAD" w:rsidRDefault="00854DAD"/>
    <w:p w14:paraId="383782DB" w14:textId="44A3E998" w:rsidR="00854DAD" w:rsidRDefault="00854DAD"/>
    <w:p w14:paraId="5F45447C" w14:textId="7F6121D5" w:rsidR="00854DAD" w:rsidRDefault="00854DAD"/>
    <w:p w14:paraId="4C5BF1F2" w14:textId="7E5DBDA2" w:rsidR="00854DAD" w:rsidRDefault="00854DAD"/>
    <w:p w14:paraId="6D40DF31" w14:textId="6CBF5801" w:rsidR="00854DAD" w:rsidRDefault="00854DAD"/>
    <w:p w14:paraId="03A00C49" w14:textId="2E0411FB" w:rsidR="00854DAD" w:rsidRDefault="00854DAD"/>
    <w:p w14:paraId="6D328C45" w14:textId="473C14D9" w:rsidR="00854DAD" w:rsidRDefault="00854DAD"/>
    <w:p w14:paraId="66F8A451" w14:textId="6BC4AF4F" w:rsidR="00854DAD" w:rsidRDefault="00854DAD"/>
    <w:p w14:paraId="73865B83" w14:textId="0471AD80" w:rsidR="00854DAD" w:rsidRDefault="00854DAD"/>
    <w:p w14:paraId="1819B330" w14:textId="2CFBE7F2" w:rsidR="00854DAD" w:rsidRDefault="00854DAD"/>
    <w:p w14:paraId="56FDE888" w14:textId="65CE9D65" w:rsidR="00854DAD" w:rsidRDefault="00854DAD"/>
    <w:p w14:paraId="42790C6D" w14:textId="38DE782E" w:rsidR="00854DAD" w:rsidRDefault="00854DAD"/>
    <w:p w14:paraId="49B55A99" w14:textId="4D6169E9" w:rsidR="00854DAD" w:rsidRDefault="00854DAD"/>
    <w:p w14:paraId="2D28F0AE" w14:textId="16A5FF4E" w:rsidR="00854DAD" w:rsidRDefault="00854DAD"/>
    <w:p w14:paraId="794020BC" w14:textId="2C34BE7D" w:rsidR="00854DAD" w:rsidRDefault="00854DAD"/>
    <w:p w14:paraId="7E7C945A" w14:textId="0C5443D3" w:rsidR="00854DAD" w:rsidRDefault="00854DAD"/>
    <w:p w14:paraId="17BAA456" w14:textId="6E3F30EF" w:rsidR="00854DAD" w:rsidRDefault="00854DAD"/>
    <w:p w14:paraId="09453BC9" w14:textId="40134458" w:rsidR="00854DAD" w:rsidRDefault="00854DAD"/>
    <w:p w14:paraId="3E31B1E5" w14:textId="13827470" w:rsidR="00854DAD" w:rsidRDefault="00854DAD"/>
    <w:p w14:paraId="0EB9A2CA" w14:textId="02A6D868" w:rsidR="00854DAD" w:rsidRDefault="00854DAD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191859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055F0B" w14:textId="59DF29C7" w:rsidR="00DC5752" w:rsidRDefault="00DC5752">
          <w:pPr>
            <w:pStyle w:val="Inhaltsverzeichnisberschrift"/>
          </w:pPr>
          <w:r>
            <w:t>Inhaltsverzeichnis</w:t>
          </w:r>
        </w:p>
        <w:p w14:paraId="6152AA02" w14:textId="77777777" w:rsidR="00DC5752" w:rsidRPr="00DC5752" w:rsidRDefault="00DC5752" w:rsidP="00DC5752">
          <w:pPr>
            <w:rPr>
              <w:lang w:eastAsia="de-DE"/>
            </w:rPr>
          </w:pPr>
        </w:p>
        <w:p w14:paraId="3D8C366B" w14:textId="7CCE078A" w:rsidR="00DC5752" w:rsidRDefault="00DC5752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9257949" w:history="1">
            <w:r w:rsidRPr="00E33BDA">
              <w:rPr>
                <w:rStyle w:val="Hyperlink"/>
                <w:rFonts w:ascii="Arial" w:hAnsi="Arial" w:cs="Arial"/>
                <w:noProof/>
              </w:rPr>
              <w:t>1. Einleitung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_Toc129257949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106908" w14:textId="504BC7BB" w:rsidR="00DC5752" w:rsidRDefault="00000000">
          <w:pPr>
            <w:pStyle w:val="Verzeichni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29257950" w:history="1">
            <w:r w:rsidR="00DC5752" w:rsidRPr="00E33BDA">
              <w:rPr>
                <w:rStyle w:val="Hyperlink"/>
                <w:rFonts w:ascii="Arial" w:hAnsi="Arial" w:cs="Arial"/>
                <w:noProof/>
              </w:rPr>
              <w:t>1.1</w:t>
            </w:r>
            <w:r w:rsidR="00DC5752">
              <w:rPr>
                <w:rFonts w:eastAsiaTheme="minorEastAsia"/>
                <w:noProof/>
                <w:lang w:eastAsia="de-DE"/>
              </w:rPr>
              <w:tab/>
            </w:r>
            <w:r w:rsidR="00DC5752" w:rsidRPr="00E33BDA">
              <w:rPr>
                <w:rStyle w:val="Hyperlink"/>
                <w:rFonts w:ascii="Arial" w:hAnsi="Arial" w:cs="Arial"/>
                <w:noProof/>
              </w:rPr>
              <w:t>Die Baustelle „Salvador-Allende-Brücke“ in Berlin Köpenick</w:t>
            </w:r>
            <w:r w:rsidR="00DC5752">
              <w:rPr>
                <w:noProof/>
                <w:webHidden/>
              </w:rPr>
              <w:tab/>
            </w:r>
            <w:r w:rsidR="00DC5752">
              <w:rPr>
                <w:noProof/>
                <w:webHidden/>
              </w:rPr>
              <w:fldChar w:fldCharType="begin"/>
            </w:r>
            <w:r w:rsidR="00DC5752">
              <w:rPr>
                <w:noProof/>
                <w:webHidden/>
              </w:rPr>
              <w:instrText xml:space="preserve"> PAGEREF _Toc129257950 \h </w:instrText>
            </w:r>
            <w:r w:rsidR="00DC5752">
              <w:rPr>
                <w:noProof/>
                <w:webHidden/>
              </w:rPr>
            </w:r>
            <w:r w:rsidR="00DC5752">
              <w:rPr>
                <w:noProof/>
                <w:webHidden/>
              </w:rPr>
              <w:fldChar w:fldCharType="separate"/>
            </w:r>
            <w:r w:rsidR="00DC5752">
              <w:rPr>
                <w:noProof/>
                <w:webHidden/>
              </w:rPr>
              <w:t>3</w:t>
            </w:r>
            <w:r w:rsidR="00DC5752">
              <w:rPr>
                <w:noProof/>
                <w:webHidden/>
              </w:rPr>
              <w:fldChar w:fldCharType="end"/>
            </w:r>
          </w:hyperlink>
        </w:p>
        <w:p w14:paraId="5B9A40A8" w14:textId="0DEB3DA9" w:rsidR="00DC5752" w:rsidRDefault="00000000">
          <w:pPr>
            <w:pStyle w:val="Verzeichni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29257951" w:history="1">
            <w:r w:rsidR="00DC5752" w:rsidRPr="00E33BDA">
              <w:rPr>
                <w:rStyle w:val="Hyperlink"/>
                <w:rFonts w:ascii="Arial" w:hAnsi="Arial" w:cs="Arial"/>
                <w:noProof/>
              </w:rPr>
              <w:t>1.2</w:t>
            </w:r>
            <w:r w:rsidR="00DC5752">
              <w:rPr>
                <w:rFonts w:eastAsiaTheme="minorEastAsia"/>
                <w:noProof/>
                <w:lang w:eastAsia="de-DE"/>
              </w:rPr>
              <w:tab/>
            </w:r>
            <w:r w:rsidR="00DC5752" w:rsidRPr="00E33BDA">
              <w:rPr>
                <w:rStyle w:val="Hyperlink"/>
                <w:rFonts w:ascii="Arial" w:hAnsi="Arial" w:cs="Arial"/>
                <w:noProof/>
              </w:rPr>
              <w:t>Die Firma Echterhoff Bau GmbH“</w:t>
            </w:r>
            <w:r w:rsidR="00DC5752">
              <w:rPr>
                <w:noProof/>
                <w:webHidden/>
              </w:rPr>
              <w:tab/>
            </w:r>
            <w:r w:rsidR="00DC5752">
              <w:rPr>
                <w:noProof/>
                <w:webHidden/>
              </w:rPr>
              <w:fldChar w:fldCharType="begin"/>
            </w:r>
            <w:r w:rsidR="00DC5752">
              <w:rPr>
                <w:noProof/>
                <w:webHidden/>
              </w:rPr>
              <w:instrText xml:space="preserve"> PAGEREF _Toc129257951 \h </w:instrText>
            </w:r>
            <w:r w:rsidR="00DC5752">
              <w:rPr>
                <w:noProof/>
                <w:webHidden/>
              </w:rPr>
            </w:r>
            <w:r w:rsidR="00DC5752">
              <w:rPr>
                <w:noProof/>
                <w:webHidden/>
              </w:rPr>
              <w:fldChar w:fldCharType="separate"/>
            </w:r>
            <w:r w:rsidR="00DC5752">
              <w:rPr>
                <w:noProof/>
                <w:webHidden/>
              </w:rPr>
              <w:t>3</w:t>
            </w:r>
            <w:r w:rsidR="00DC5752">
              <w:rPr>
                <w:noProof/>
                <w:webHidden/>
              </w:rPr>
              <w:fldChar w:fldCharType="end"/>
            </w:r>
          </w:hyperlink>
        </w:p>
        <w:p w14:paraId="47AF4453" w14:textId="3B50EC16" w:rsidR="00DC5752" w:rsidRDefault="00000000">
          <w:pPr>
            <w:pStyle w:val="Verzeichnis1"/>
            <w:tabs>
              <w:tab w:val="left" w:pos="660"/>
              <w:tab w:val="right" w:leader="dot" w:pos="9062"/>
            </w:tabs>
            <w:rPr>
              <w:rStyle w:val="Hyperlink"/>
              <w:noProof/>
            </w:rPr>
          </w:pPr>
          <w:hyperlink w:anchor="_Toc129257952" w:history="1">
            <w:r w:rsidR="00DC5752" w:rsidRPr="00E33BDA">
              <w:rPr>
                <w:rStyle w:val="Hyperlink"/>
                <w:rFonts w:ascii="Arial" w:hAnsi="Arial" w:cs="Arial"/>
                <w:noProof/>
              </w:rPr>
              <w:t>1.3</w:t>
            </w:r>
            <w:r w:rsidR="00DC5752">
              <w:rPr>
                <w:rFonts w:eastAsiaTheme="minorEastAsia"/>
                <w:noProof/>
                <w:lang w:eastAsia="de-DE"/>
              </w:rPr>
              <w:tab/>
            </w:r>
            <w:r w:rsidR="00DC5752" w:rsidRPr="00E33BDA">
              <w:rPr>
                <w:rStyle w:val="Hyperlink"/>
                <w:rFonts w:ascii="Arial" w:hAnsi="Arial" w:cs="Arial"/>
                <w:noProof/>
              </w:rPr>
              <w:t>Situation vor Ort im Übernahmejahr 2019</w:t>
            </w:r>
            <w:r w:rsidR="00DC5752">
              <w:rPr>
                <w:noProof/>
                <w:webHidden/>
              </w:rPr>
              <w:tab/>
            </w:r>
            <w:r w:rsidR="00DC5752">
              <w:rPr>
                <w:noProof/>
                <w:webHidden/>
              </w:rPr>
              <w:fldChar w:fldCharType="begin"/>
            </w:r>
            <w:r w:rsidR="00DC5752">
              <w:rPr>
                <w:noProof/>
                <w:webHidden/>
              </w:rPr>
              <w:instrText xml:space="preserve"> PAGEREF _Toc129257952 \h </w:instrText>
            </w:r>
            <w:r w:rsidR="00DC5752">
              <w:rPr>
                <w:noProof/>
                <w:webHidden/>
              </w:rPr>
            </w:r>
            <w:r w:rsidR="00DC5752">
              <w:rPr>
                <w:noProof/>
                <w:webHidden/>
              </w:rPr>
              <w:fldChar w:fldCharType="separate"/>
            </w:r>
            <w:r w:rsidR="00DC5752">
              <w:rPr>
                <w:noProof/>
                <w:webHidden/>
              </w:rPr>
              <w:t>4</w:t>
            </w:r>
            <w:r w:rsidR="00DC5752">
              <w:rPr>
                <w:noProof/>
                <w:webHidden/>
              </w:rPr>
              <w:fldChar w:fldCharType="end"/>
            </w:r>
          </w:hyperlink>
        </w:p>
        <w:p w14:paraId="2A7DEE45" w14:textId="77777777" w:rsidR="00DC5752" w:rsidRPr="00DC5752" w:rsidRDefault="00DC5752" w:rsidP="00DC5752"/>
        <w:p w14:paraId="29DCEF15" w14:textId="70FA07E6" w:rsidR="00DC5752" w:rsidRDefault="0000000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29257953" w:history="1">
            <w:r w:rsidR="00DC5752" w:rsidRPr="00E33BDA">
              <w:rPr>
                <w:rStyle w:val="Hyperlink"/>
                <w:rFonts w:ascii="Arial" w:hAnsi="Arial" w:cs="Arial"/>
                <w:noProof/>
              </w:rPr>
              <w:t>2. Die Übernahme im Januar 2019</w:t>
            </w:r>
            <w:r w:rsidR="00DC5752">
              <w:rPr>
                <w:noProof/>
                <w:webHidden/>
              </w:rPr>
              <w:tab/>
            </w:r>
            <w:r w:rsidR="00DC5752">
              <w:rPr>
                <w:noProof/>
                <w:webHidden/>
              </w:rPr>
              <w:fldChar w:fldCharType="begin"/>
            </w:r>
            <w:r w:rsidR="00DC5752">
              <w:rPr>
                <w:noProof/>
                <w:webHidden/>
              </w:rPr>
              <w:instrText xml:space="preserve"> PAGEREF _Toc129257953 \h </w:instrText>
            </w:r>
            <w:r w:rsidR="00DC5752">
              <w:rPr>
                <w:noProof/>
                <w:webHidden/>
              </w:rPr>
            </w:r>
            <w:r w:rsidR="00DC5752">
              <w:rPr>
                <w:noProof/>
                <w:webHidden/>
              </w:rPr>
              <w:fldChar w:fldCharType="separate"/>
            </w:r>
            <w:r w:rsidR="00DC5752">
              <w:rPr>
                <w:noProof/>
                <w:webHidden/>
              </w:rPr>
              <w:t>4</w:t>
            </w:r>
            <w:r w:rsidR="00DC5752">
              <w:rPr>
                <w:noProof/>
                <w:webHidden/>
              </w:rPr>
              <w:fldChar w:fldCharType="end"/>
            </w:r>
          </w:hyperlink>
        </w:p>
        <w:p w14:paraId="1BCCC4AF" w14:textId="3D0D14A5" w:rsidR="00DC5752" w:rsidRDefault="0000000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29257954" w:history="1">
            <w:r w:rsidR="00DC5752" w:rsidRPr="00E33BDA">
              <w:rPr>
                <w:rStyle w:val="Hyperlink"/>
                <w:rFonts w:ascii="Arial" w:hAnsi="Arial" w:cs="Arial"/>
                <w:noProof/>
              </w:rPr>
              <w:t>2.1 Feststellung des Soll-Ist-Zustand</w:t>
            </w:r>
            <w:r w:rsidR="00DC5752">
              <w:rPr>
                <w:noProof/>
                <w:webHidden/>
              </w:rPr>
              <w:tab/>
            </w:r>
            <w:r w:rsidR="00DC5752">
              <w:rPr>
                <w:noProof/>
                <w:webHidden/>
              </w:rPr>
              <w:fldChar w:fldCharType="begin"/>
            </w:r>
            <w:r w:rsidR="00DC5752">
              <w:rPr>
                <w:noProof/>
                <w:webHidden/>
              </w:rPr>
              <w:instrText xml:space="preserve"> PAGEREF _Toc129257954 \h </w:instrText>
            </w:r>
            <w:r w:rsidR="00DC5752">
              <w:rPr>
                <w:noProof/>
                <w:webHidden/>
              </w:rPr>
            </w:r>
            <w:r w:rsidR="00DC5752">
              <w:rPr>
                <w:noProof/>
                <w:webHidden/>
              </w:rPr>
              <w:fldChar w:fldCharType="separate"/>
            </w:r>
            <w:r w:rsidR="00DC5752">
              <w:rPr>
                <w:noProof/>
                <w:webHidden/>
              </w:rPr>
              <w:t>4</w:t>
            </w:r>
            <w:r w:rsidR="00DC5752">
              <w:rPr>
                <w:noProof/>
                <w:webHidden/>
              </w:rPr>
              <w:fldChar w:fldCharType="end"/>
            </w:r>
          </w:hyperlink>
        </w:p>
        <w:p w14:paraId="19A22F10" w14:textId="033D35D9" w:rsidR="00DC5752" w:rsidRDefault="0000000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29257955" w:history="1">
            <w:r w:rsidR="00DC5752" w:rsidRPr="00E33BDA">
              <w:rPr>
                <w:rStyle w:val="Hyperlink"/>
                <w:rFonts w:ascii="Arial" w:hAnsi="Arial" w:cs="Arial"/>
                <w:noProof/>
              </w:rPr>
              <w:t>2.1.1 Bautenstand (technisch)</w:t>
            </w:r>
            <w:r w:rsidR="00DC5752">
              <w:rPr>
                <w:noProof/>
                <w:webHidden/>
              </w:rPr>
              <w:tab/>
            </w:r>
            <w:r w:rsidR="00DC5752">
              <w:rPr>
                <w:noProof/>
                <w:webHidden/>
              </w:rPr>
              <w:fldChar w:fldCharType="begin"/>
            </w:r>
            <w:r w:rsidR="00DC5752">
              <w:rPr>
                <w:noProof/>
                <w:webHidden/>
              </w:rPr>
              <w:instrText xml:space="preserve"> PAGEREF _Toc129257955 \h </w:instrText>
            </w:r>
            <w:r w:rsidR="00DC5752">
              <w:rPr>
                <w:noProof/>
                <w:webHidden/>
              </w:rPr>
            </w:r>
            <w:r w:rsidR="00DC5752">
              <w:rPr>
                <w:noProof/>
                <w:webHidden/>
              </w:rPr>
              <w:fldChar w:fldCharType="separate"/>
            </w:r>
            <w:r w:rsidR="00DC5752">
              <w:rPr>
                <w:noProof/>
                <w:webHidden/>
              </w:rPr>
              <w:t>5</w:t>
            </w:r>
            <w:r w:rsidR="00DC5752">
              <w:rPr>
                <w:noProof/>
                <w:webHidden/>
              </w:rPr>
              <w:fldChar w:fldCharType="end"/>
            </w:r>
          </w:hyperlink>
        </w:p>
        <w:p w14:paraId="7DF44935" w14:textId="3753018C" w:rsidR="00DC5752" w:rsidRDefault="0000000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29257956" w:history="1">
            <w:r w:rsidR="00DC5752" w:rsidRPr="00E33BDA">
              <w:rPr>
                <w:rStyle w:val="Hyperlink"/>
                <w:rFonts w:ascii="Arial" w:hAnsi="Arial" w:cs="Arial"/>
                <w:noProof/>
              </w:rPr>
              <w:t>2.1.2 Abrechnungsstand (wirtschaftlich)</w:t>
            </w:r>
            <w:r w:rsidR="00DC5752">
              <w:rPr>
                <w:noProof/>
                <w:webHidden/>
              </w:rPr>
              <w:tab/>
            </w:r>
            <w:r w:rsidR="00DC5752">
              <w:rPr>
                <w:noProof/>
                <w:webHidden/>
              </w:rPr>
              <w:fldChar w:fldCharType="begin"/>
            </w:r>
            <w:r w:rsidR="00DC5752">
              <w:rPr>
                <w:noProof/>
                <w:webHidden/>
              </w:rPr>
              <w:instrText xml:space="preserve"> PAGEREF _Toc129257956 \h </w:instrText>
            </w:r>
            <w:r w:rsidR="00DC5752">
              <w:rPr>
                <w:noProof/>
                <w:webHidden/>
              </w:rPr>
            </w:r>
            <w:r w:rsidR="00DC5752">
              <w:rPr>
                <w:noProof/>
                <w:webHidden/>
              </w:rPr>
              <w:fldChar w:fldCharType="separate"/>
            </w:r>
            <w:r w:rsidR="00DC5752">
              <w:rPr>
                <w:noProof/>
                <w:webHidden/>
              </w:rPr>
              <w:t>5</w:t>
            </w:r>
            <w:r w:rsidR="00DC5752">
              <w:rPr>
                <w:noProof/>
                <w:webHidden/>
              </w:rPr>
              <w:fldChar w:fldCharType="end"/>
            </w:r>
          </w:hyperlink>
        </w:p>
        <w:p w14:paraId="1FA972A3" w14:textId="3C2AA495" w:rsidR="00DC5752" w:rsidRDefault="00000000">
          <w:pPr>
            <w:pStyle w:val="Verzeichnis1"/>
            <w:tabs>
              <w:tab w:val="right" w:leader="dot" w:pos="9062"/>
            </w:tabs>
            <w:rPr>
              <w:rStyle w:val="Hyperlink"/>
              <w:noProof/>
            </w:rPr>
          </w:pPr>
          <w:hyperlink w:anchor="_Toc129257957" w:history="1">
            <w:r w:rsidR="00DC5752" w:rsidRPr="00E33BDA">
              <w:rPr>
                <w:rStyle w:val="Hyperlink"/>
                <w:rFonts w:ascii="Arial" w:hAnsi="Arial" w:cs="Arial"/>
                <w:noProof/>
              </w:rPr>
              <w:t>2.1.3 Korrektur und Ergänzung des Termins- und Fristenplan (terminlich)</w:t>
            </w:r>
            <w:r w:rsidR="00DC5752">
              <w:rPr>
                <w:noProof/>
                <w:webHidden/>
              </w:rPr>
              <w:tab/>
            </w:r>
            <w:r w:rsidR="00DC5752">
              <w:rPr>
                <w:noProof/>
                <w:webHidden/>
              </w:rPr>
              <w:fldChar w:fldCharType="begin"/>
            </w:r>
            <w:r w:rsidR="00DC5752">
              <w:rPr>
                <w:noProof/>
                <w:webHidden/>
              </w:rPr>
              <w:instrText xml:space="preserve"> PAGEREF _Toc129257957 \h </w:instrText>
            </w:r>
            <w:r w:rsidR="00DC5752">
              <w:rPr>
                <w:noProof/>
                <w:webHidden/>
              </w:rPr>
            </w:r>
            <w:r w:rsidR="00DC5752">
              <w:rPr>
                <w:noProof/>
                <w:webHidden/>
              </w:rPr>
              <w:fldChar w:fldCharType="separate"/>
            </w:r>
            <w:r w:rsidR="00DC5752">
              <w:rPr>
                <w:noProof/>
                <w:webHidden/>
              </w:rPr>
              <w:t>5</w:t>
            </w:r>
            <w:r w:rsidR="00DC5752">
              <w:rPr>
                <w:noProof/>
                <w:webHidden/>
              </w:rPr>
              <w:fldChar w:fldCharType="end"/>
            </w:r>
          </w:hyperlink>
        </w:p>
        <w:p w14:paraId="4AF8C7F6" w14:textId="77777777" w:rsidR="00DC5752" w:rsidRPr="00DC5752" w:rsidRDefault="00DC5752" w:rsidP="00DC5752"/>
        <w:p w14:paraId="429F9EC6" w14:textId="27ED5C5C" w:rsidR="00DC5752" w:rsidRDefault="0000000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29257958" w:history="1">
            <w:r w:rsidR="00DC5752" w:rsidRPr="00E33BDA">
              <w:rPr>
                <w:rStyle w:val="Hyperlink"/>
                <w:rFonts w:ascii="Arial" w:hAnsi="Arial" w:cs="Arial"/>
                <w:noProof/>
              </w:rPr>
              <w:t>3. Sichern der Fortführung laufender Einzelmaßnahmen</w:t>
            </w:r>
            <w:r w:rsidR="00DC5752">
              <w:rPr>
                <w:noProof/>
                <w:webHidden/>
              </w:rPr>
              <w:tab/>
            </w:r>
            <w:r w:rsidR="00DC5752">
              <w:rPr>
                <w:noProof/>
                <w:webHidden/>
              </w:rPr>
              <w:fldChar w:fldCharType="begin"/>
            </w:r>
            <w:r w:rsidR="00DC5752">
              <w:rPr>
                <w:noProof/>
                <w:webHidden/>
              </w:rPr>
              <w:instrText xml:space="preserve"> PAGEREF _Toc129257958 \h </w:instrText>
            </w:r>
            <w:r w:rsidR="00DC5752">
              <w:rPr>
                <w:noProof/>
                <w:webHidden/>
              </w:rPr>
            </w:r>
            <w:r w:rsidR="00DC5752">
              <w:rPr>
                <w:noProof/>
                <w:webHidden/>
              </w:rPr>
              <w:fldChar w:fldCharType="separate"/>
            </w:r>
            <w:r w:rsidR="00DC5752">
              <w:rPr>
                <w:noProof/>
                <w:webHidden/>
              </w:rPr>
              <w:t>5</w:t>
            </w:r>
            <w:r w:rsidR="00DC5752">
              <w:rPr>
                <w:noProof/>
                <w:webHidden/>
              </w:rPr>
              <w:fldChar w:fldCharType="end"/>
            </w:r>
          </w:hyperlink>
        </w:p>
        <w:p w14:paraId="009AD751" w14:textId="398723AA" w:rsidR="00DC5752" w:rsidRDefault="0000000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29257959" w:history="1">
            <w:r w:rsidR="00DC5752" w:rsidRPr="00E33BDA">
              <w:rPr>
                <w:rStyle w:val="Hyperlink"/>
                <w:rFonts w:ascii="Arial" w:hAnsi="Arial" w:cs="Arial"/>
                <w:noProof/>
              </w:rPr>
              <w:t>3.1 Bauablaufplan</w:t>
            </w:r>
            <w:r w:rsidR="00DC5752">
              <w:rPr>
                <w:noProof/>
                <w:webHidden/>
              </w:rPr>
              <w:tab/>
            </w:r>
            <w:r w:rsidR="00DC5752">
              <w:rPr>
                <w:noProof/>
                <w:webHidden/>
              </w:rPr>
              <w:fldChar w:fldCharType="begin"/>
            </w:r>
            <w:r w:rsidR="00DC5752">
              <w:rPr>
                <w:noProof/>
                <w:webHidden/>
              </w:rPr>
              <w:instrText xml:space="preserve"> PAGEREF _Toc129257959 \h </w:instrText>
            </w:r>
            <w:r w:rsidR="00DC5752">
              <w:rPr>
                <w:noProof/>
                <w:webHidden/>
              </w:rPr>
            </w:r>
            <w:r w:rsidR="00DC5752">
              <w:rPr>
                <w:noProof/>
                <w:webHidden/>
              </w:rPr>
              <w:fldChar w:fldCharType="separate"/>
            </w:r>
            <w:r w:rsidR="00DC5752">
              <w:rPr>
                <w:noProof/>
                <w:webHidden/>
              </w:rPr>
              <w:t>6</w:t>
            </w:r>
            <w:r w:rsidR="00DC5752">
              <w:rPr>
                <w:noProof/>
                <w:webHidden/>
              </w:rPr>
              <w:fldChar w:fldCharType="end"/>
            </w:r>
          </w:hyperlink>
        </w:p>
        <w:p w14:paraId="4F42F98B" w14:textId="3D0853FA" w:rsidR="00DC5752" w:rsidRDefault="0000000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29257960" w:history="1">
            <w:r w:rsidR="00DC5752" w:rsidRPr="00E33BDA">
              <w:rPr>
                <w:rStyle w:val="Hyperlink"/>
                <w:rFonts w:ascii="Arial" w:hAnsi="Arial" w:cs="Arial"/>
                <w:noProof/>
              </w:rPr>
              <w:t>3.2 Planung und Abstimmung mit den ARGE-Partnern</w:t>
            </w:r>
            <w:r w:rsidR="00DC5752">
              <w:rPr>
                <w:noProof/>
                <w:webHidden/>
              </w:rPr>
              <w:tab/>
            </w:r>
            <w:r w:rsidR="00DC5752">
              <w:rPr>
                <w:noProof/>
                <w:webHidden/>
              </w:rPr>
              <w:fldChar w:fldCharType="begin"/>
            </w:r>
            <w:r w:rsidR="00DC5752">
              <w:rPr>
                <w:noProof/>
                <w:webHidden/>
              </w:rPr>
              <w:instrText xml:space="preserve"> PAGEREF _Toc129257960 \h </w:instrText>
            </w:r>
            <w:r w:rsidR="00DC5752">
              <w:rPr>
                <w:noProof/>
                <w:webHidden/>
              </w:rPr>
            </w:r>
            <w:r w:rsidR="00DC5752">
              <w:rPr>
                <w:noProof/>
                <w:webHidden/>
              </w:rPr>
              <w:fldChar w:fldCharType="separate"/>
            </w:r>
            <w:r w:rsidR="00DC5752">
              <w:rPr>
                <w:noProof/>
                <w:webHidden/>
              </w:rPr>
              <w:t>6</w:t>
            </w:r>
            <w:r w:rsidR="00DC5752">
              <w:rPr>
                <w:noProof/>
                <w:webHidden/>
              </w:rPr>
              <w:fldChar w:fldCharType="end"/>
            </w:r>
          </w:hyperlink>
        </w:p>
        <w:p w14:paraId="576C2F66" w14:textId="451C0E6B" w:rsidR="00DC5752" w:rsidRDefault="00000000">
          <w:pPr>
            <w:pStyle w:val="Verzeichnis1"/>
            <w:tabs>
              <w:tab w:val="right" w:leader="dot" w:pos="9062"/>
            </w:tabs>
            <w:rPr>
              <w:rStyle w:val="Hyperlink"/>
              <w:noProof/>
            </w:rPr>
          </w:pPr>
          <w:hyperlink w:anchor="_Toc129257961" w:history="1">
            <w:r w:rsidR="00DC5752" w:rsidRPr="00E33BDA">
              <w:rPr>
                <w:rStyle w:val="Hyperlink"/>
                <w:rFonts w:ascii="Arial" w:hAnsi="Arial" w:cs="Arial"/>
                <w:noProof/>
              </w:rPr>
              <w:t>3.3 Planung und Abstimmung mit den Nachunternehmern</w:t>
            </w:r>
            <w:r w:rsidR="00DC5752">
              <w:rPr>
                <w:noProof/>
                <w:webHidden/>
              </w:rPr>
              <w:tab/>
            </w:r>
            <w:r w:rsidR="00DC5752">
              <w:rPr>
                <w:noProof/>
                <w:webHidden/>
              </w:rPr>
              <w:fldChar w:fldCharType="begin"/>
            </w:r>
            <w:r w:rsidR="00DC5752">
              <w:rPr>
                <w:noProof/>
                <w:webHidden/>
              </w:rPr>
              <w:instrText xml:space="preserve"> PAGEREF _Toc129257961 \h </w:instrText>
            </w:r>
            <w:r w:rsidR="00DC5752">
              <w:rPr>
                <w:noProof/>
                <w:webHidden/>
              </w:rPr>
            </w:r>
            <w:r w:rsidR="00DC5752">
              <w:rPr>
                <w:noProof/>
                <w:webHidden/>
              </w:rPr>
              <w:fldChar w:fldCharType="separate"/>
            </w:r>
            <w:r w:rsidR="00DC5752">
              <w:rPr>
                <w:noProof/>
                <w:webHidden/>
              </w:rPr>
              <w:t>6</w:t>
            </w:r>
            <w:r w:rsidR="00DC5752">
              <w:rPr>
                <w:noProof/>
                <w:webHidden/>
              </w:rPr>
              <w:fldChar w:fldCharType="end"/>
            </w:r>
          </w:hyperlink>
        </w:p>
        <w:p w14:paraId="606207D8" w14:textId="77777777" w:rsidR="00DC5752" w:rsidRPr="00DC5752" w:rsidRDefault="00DC5752" w:rsidP="00DC5752"/>
        <w:p w14:paraId="6C63428E" w14:textId="7B8E4468" w:rsidR="00DC5752" w:rsidRDefault="0000000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29257962" w:history="1">
            <w:r w:rsidR="00DC5752" w:rsidRPr="00E33BDA">
              <w:rPr>
                <w:rStyle w:val="Hyperlink"/>
                <w:rFonts w:ascii="Arial" w:hAnsi="Arial" w:cs="Arial"/>
                <w:noProof/>
              </w:rPr>
              <w:t>4. Einsatzplanung</w:t>
            </w:r>
            <w:r w:rsidR="00DC5752">
              <w:rPr>
                <w:noProof/>
                <w:webHidden/>
              </w:rPr>
              <w:tab/>
            </w:r>
            <w:r w:rsidR="00DC5752">
              <w:rPr>
                <w:noProof/>
                <w:webHidden/>
              </w:rPr>
              <w:fldChar w:fldCharType="begin"/>
            </w:r>
            <w:r w:rsidR="00DC5752">
              <w:rPr>
                <w:noProof/>
                <w:webHidden/>
              </w:rPr>
              <w:instrText xml:space="preserve"> PAGEREF _Toc129257962 \h </w:instrText>
            </w:r>
            <w:r w:rsidR="00DC5752">
              <w:rPr>
                <w:noProof/>
                <w:webHidden/>
              </w:rPr>
            </w:r>
            <w:r w:rsidR="00DC5752">
              <w:rPr>
                <w:noProof/>
                <w:webHidden/>
              </w:rPr>
              <w:fldChar w:fldCharType="separate"/>
            </w:r>
            <w:r w:rsidR="00DC5752">
              <w:rPr>
                <w:noProof/>
                <w:webHidden/>
              </w:rPr>
              <w:t>6</w:t>
            </w:r>
            <w:r w:rsidR="00DC5752">
              <w:rPr>
                <w:noProof/>
                <w:webHidden/>
              </w:rPr>
              <w:fldChar w:fldCharType="end"/>
            </w:r>
          </w:hyperlink>
        </w:p>
        <w:p w14:paraId="36FD2E02" w14:textId="6B62975C" w:rsidR="00DC5752" w:rsidRDefault="0000000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29257963" w:history="1">
            <w:r w:rsidR="00DC5752" w:rsidRPr="00E33BDA">
              <w:rPr>
                <w:rStyle w:val="Hyperlink"/>
                <w:rFonts w:ascii="Arial" w:hAnsi="Arial" w:cs="Arial"/>
                <w:noProof/>
              </w:rPr>
              <w:t>4.1 Personal</w:t>
            </w:r>
            <w:r w:rsidR="00DC5752">
              <w:rPr>
                <w:noProof/>
                <w:webHidden/>
              </w:rPr>
              <w:tab/>
            </w:r>
            <w:r w:rsidR="00DC5752">
              <w:rPr>
                <w:noProof/>
                <w:webHidden/>
              </w:rPr>
              <w:fldChar w:fldCharType="begin"/>
            </w:r>
            <w:r w:rsidR="00DC5752">
              <w:rPr>
                <w:noProof/>
                <w:webHidden/>
              </w:rPr>
              <w:instrText xml:space="preserve"> PAGEREF _Toc129257963 \h </w:instrText>
            </w:r>
            <w:r w:rsidR="00DC5752">
              <w:rPr>
                <w:noProof/>
                <w:webHidden/>
              </w:rPr>
            </w:r>
            <w:r w:rsidR="00DC5752">
              <w:rPr>
                <w:noProof/>
                <w:webHidden/>
              </w:rPr>
              <w:fldChar w:fldCharType="separate"/>
            </w:r>
            <w:r w:rsidR="00DC5752">
              <w:rPr>
                <w:noProof/>
                <w:webHidden/>
              </w:rPr>
              <w:t>6</w:t>
            </w:r>
            <w:r w:rsidR="00DC5752">
              <w:rPr>
                <w:noProof/>
                <w:webHidden/>
              </w:rPr>
              <w:fldChar w:fldCharType="end"/>
            </w:r>
          </w:hyperlink>
        </w:p>
        <w:p w14:paraId="29DAD646" w14:textId="16B36350" w:rsidR="00DC5752" w:rsidRDefault="0000000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29257964" w:history="1">
            <w:r w:rsidR="00DC5752" w:rsidRPr="00E33BDA">
              <w:rPr>
                <w:rStyle w:val="Hyperlink"/>
                <w:rFonts w:ascii="Arial" w:hAnsi="Arial" w:cs="Arial"/>
                <w:noProof/>
              </w:rPr>
              <w:t>4.2 Geräte</w:t>
            </w:r>
            <w:r w:rsidR="00DC5752">
              <w:rPr>
                <w:noProof/>
                <w:webHidden/>
              </w:rPr>
              <w:tab/>
            </w:r>
            <w:r w:rsidR="00DC5752">
              <w:rPr>
                <w:noProof/>
                <w:webHidden/>
              </w:rPr>
              <w:fldChar w:fldCharType="begin"/>
            </w:r>
            <w:r w:rsidR="00DC5752">
              <w:rPr>
                <w:noProof/>
                <w:webHidden/>
              </w:rPr>
              <w:instrText xml:space="preserve"> PAGEREF _Toc129257964 \h </w:instrText>
            </w:r>
            <w:r w:rsidR="00DC5752">
              <w:rPr>
                <w:noProof/>
                <w:webHidden/>
              </w:rPr>
            </w:r>
            <w:r w:rsidR="00DC5752">
              <w:rPr>
                <w:noProof/>
                <w:webHidden/>
              </w:rPr>
              <w:fldChar w:fldCharType="separate"/>
            </w:r>
            <w:r w:rsidR="00DC5752">
              <w:rPr>
                <w:noProof/>
                <w:webHidden/>
              </w:rPr>
              <w:t>6</w:t>
            </w:r>
            <w:r w:rsidR="00DC5752">
              <w:rPr>
                <w:noProof/>
                <w:webHidden/>
              </w:rPr>
              <w:fldChar w:fldCharType="end"/>
            </w:r>
          </w:hyperlink>
        </w:p>
        <w:p w14:paraId="4B5B0336" w14:textId="2BD3D5AB" w:rsidR="00DC5752" w:rsidRDefault="00000000">
          <w:pPr>
            <w:pStyle w:val="Verzeichnis1"/>
            <w:tabs>
              <w:tab w:val="right" w:leader="dot" w:pos="9062"/>
            </w:tabs>
            <w:rPr>
              <w:rStyle w:val="Hyperlink"/>
              <w:noProof/>
            </w:rPr>
          </w:pPr>
          <w:hyperlink w:anchor="_Toc129257965" w:history="1">
            <w:r w:rsidR="00DC5752" w:rsidRPr="00E33BDA">
              <w:rPr>
                <w:rStyle w:val="Hyperlink"/>
                <w:rFonts w:ascii="Arial" w:hAnsi="Arial" w:cs="Arial"/>
                <w:noProof/>
              </w:rPr>
              <w:t>4.3 Material</w:t>
            </w:r>
            <w:r w:rsidR="00DC5752">
              <w:rPr>
                <w:noProof/>
                <w:webHidden/>
              </w:rPr>
              <w:tab/>
            </w:r>
            <w:r w:rsidR="00DC5752">
              <w:rPr>
                <w:noProof/>
                <w:webHidden/>
              </w:rPr>
              <w:fldChar w:fldCharType="begin"/>
            </w:r>
            <w:r w:rsidR="00DC5752">
              <w:rPr>
                <w:noProof/>
                <w:webHidden/>
              </w:rPr>
              <w:instrText xml:space="preserve"> PAGEREF _Toc129257965 \h </w:instrText>
            </w:r>
            <w:r w:rsidR="00DC5752">
              <w:rPr>
                <w:noProof/>
                <w:webHidden/>
              </w:rPr>
            </w:r>
            <w:r w:rsidR="00DC5752">
              <w:rPr>
                <w:noProof/>
                <w:webHidden/>
              </w:rPr>
              <w:fldChar w:fldCharType="separate"/>
            </w:r>
            <w:r w:rsidR="00DC5752">
              <w:rPr>
                <w:noProof/>
                <w:webHidden/>
              </w:rPr>
              <w:t>6</w:t>
            </w:r>
            <w:r w:rsidR="00DC5752">
              <w:rPr>
                <w:noProof/>
                <w:webHidden/>
              </w:rPr>
              <w:fldChar w:fldCharType="end"/>
            </w:r>
          </w:hyperlink>
        </w:p>
        <w:p w14:paraId="78B8BFAF" w14:textId="77777777" w:rsidR="00DC5752" w:rsidRPr="00DC5752" w:rsidRDefault="00DC5752" w:rsidP="00DC5752"/>
        <w:p w14:paraId="7D9708E7" w14:textId="37A71C50" w:rsidR="00DC5752" w:rsidRDefault="0000000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29257966" w:history="1">
            <w:r w:rsidR="00DC5752" w:rsidRPr="00E33BDA">
              <w:rPr>
                <w:rStyle w:val="Hyperlink"/>
                <w:rFonts w:ascii="Arial" w:hAnsi="Arial" w:cs="Arial"/>
                <w:noProof/>
              </w:rPr>
              <w:t>5. Erkenntnissee und Zukunftsperspektive</w:t>
            </w:r>
            <w:r w:rsidR="00DC5752">
              <w:rPr>
                <w:noProof/>
                <w:webHidden/>
              </w:rPr>
              <w:tab/>
            </w:r>
            <w:r w:rsidR="00DC5752">
              <w:rPr>
                <w:noProof/>
                <w:webHidden/>
              </w:rPr>
              <w:fldChar w:fldCharType="begin"/>
            </w:r>
            <w:r w:rsidR="00DC5752">
              <w:rPr>
                <w:noProof/>
                <w:webHidden/>
              </w:rPr>
              <w:instrText xml:space="preserve"> PAGEREF _Toc129257966 \h </w:instrText>
            </w:r>
            <w:r w:rsidR="00DC5752">
              <w:rPr>
                <w:noProof/>
                <w:webHidden/>
              </w:rPr>
            </w:r>
            <w:r w:rsidR="00DC5752">
              <w:rPr>
                <w:noProof/>
                <w:webHidden/>
              </w:rPr>
              <w:fldChar w:fldCharType="separate"/>
            </w:r>
            <w:r w:rsidR="00DC5752">
              <w:rPr>
                <w:noProof/>
                <w:webHidden/>
              </w:rPr>
              <w:t>7</w:t>
            </w:r>
            <w:r w:rsidR="00DC5752">
              <w:rPr>
                <w:noProof/>
                <w:webHidden/>
              </w:rPr>
              <w:fldChar w:fldCharType="end"/>
            </w:r>
          </w:hyperlink>
        </w:p>
        <w:p w14:paraId="263D8167" w14:textId="5378BC5D" w:rsidR="00DC5752" w:rsidRDefault="0000000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29257967" w:history="1">
            <w:r w:rsidR="00DC5752" w:rsidRPr="00E33BDA">
              <w:rPr>
                <w:rStyle w:val="Hyperlink"/>
                <w:rFonts w:ascii="Arial" w:hAnsi="Arial" w:cs="Arial"/>
                <w:noProof/>
              </w:rPr>
              <w:t>5.1 Aufzeigen von Verbesserungspotenzialen</w:t>
            </w:r>
            <w:r w:rsidR="00DC5752">
              <w:rPr>
                <w:noProof/>
                <w:webHidden/>
              </w:rPr>
              <w:tab/>
            </w:r>
            <w:r w:rsidR="00DC5752">
              <w:rPr>
                <w:noProof/>
                <w:webHidden/>
              </w:rPr>
              <w:fldChar w:fldCharType="begin"/>
            </w:r>
            <w:r w:rsidR="00DC5752">
              <w:rPr>
                <w:noProof/>
                <w:webHidden/>
              </w:rPr>
              <w:instrText xml:space="preserve"> PAGEREF _Toc129257967 \h </w:instrText>
            </w:r>
            <w:r w:rsidR="00DC5752">
              <w:rPr>
                <w:noProof/>
                <w:webHidden/>
              </w:rPr>
            </w:r>
            <w:r w:rsidR="00DC5752">
              <w:rPr>
                <w:noProof/>
                <w:webHidden/>
              </w:rPr>
              <w:fldChar w:fldCharType="separate"/>
            </w:r>
            <w:r w:rsidR="00DC5752">
              <w:rPr>
                <w:noProof/>
                <w:webHidden/>
              </w:rPr>
              <w:t>7</w:t>
            </w:r>
            <w:r w:rsidR="00DC5752">
              <w:rPr>
                <w:noProof/>
                <w:webHidden/>
              </w:rPr>
              <w:fldChar w:fldCharType="end"/>
            </w:r>
          </w:hyperlink>
        </w:p>
        <w:p w14:paraId="401BEF21" w14:textId="209A0D15" w:rsidR="00DC5752" w:rsidRDefault="00DC5752">
          <w:r>
            <w:rPr>
              <w:b/>
              <w:bCs/>
            </w:rPr>
            <w:fldChar w:fldCharType="end"/>
          </w:r>
        </w:p>
      </w:sdtContent>
    </w:sdt>
    <w:p w14:paraId="55C8CA06" w14:textId="12FB2386" w:rsidR="00854DAD" w:rsidRDefault="00854DAD"/>
    <w:p w14:paraId="478E7FE8" w14:textId="40CDB1E9" w:rsidR="00854DAD" w:rsidRDefault="00854DAD"/>
    <w:p w14:paraId="2E2F0E30" w14:textId="5E401968" w:rsidR="00854DAD" w:rsidRDefault="00854DAD"/>
    <w:p w14:paraId="5C1BA00B" w14:textId="2AD7AA1A" w:rsidR="00854DAD" w:rsidRDefault="00854DAD"/>
    <w:p w14:paraId="2EA574B3" w14:textId="1C7AB4EC" w:rsidR="00854DAD" w:rsidRDefault="00854DAD"/>
    <w:p w14:paraId="2A7B768F" w14:textId="5D8027F6" w:rsidR="00854DAD" w:rsidRDefault="00854DAD"/>
    <w:p w14:paraId="1889E44F" w14:textId="7D08594D" w:rsidR="00854DAD" w:rsidRDefault="00854DAD"/>
    <w:p w14:paraId="4456DE6D" w14:textId="539FD463" w:rsidR="00854DAD" w:rsidRDefault="00854DAD"/>
    <w:p w14:paraId="227B7507" w14:textId="75455A0B" w:rsidR="00854DAD" w:rsidRDefault="00854DAD"/>
    <w:p w14:paraId="009C434C" w14:textId="7E17415A" w:rsidR="00854DAD" w:rsidRPr="00854DAD" w:rsidRDefault="00854DAD" w:rsidP="00854DAD">
      <w:pPr>
        <w:pStyle w:val="berschrift1"/>
        <w:rPr>
          <w:rFonts w:ascii="Arial" w:hAnsi="Arial" w:cs="Arial"/>
          <w:sz w:val="24"/>
          <w:szCs w:val="24"/>
        </w:rPr>
      </w:pPr>
      <w:bookmarkStart w:id="0" w:name="_Toc129257949"/>
      <w:r w:rsidRPr="00854DAD">
        <w:rPr>
          <w:rFonts w:ascii="Arial" w:hAnsi="Arial" w:cs="Arial"/>
          <w:sz w:val="24"/>
          <w:szCs w:val="24"/>
        </w:rPr>
        <w:t>1. Einleitung</w:t>
      </w:r>
      <w:bookmarkEnd w:id="0"/>
    </w:p>
    <w:p w14:paraId="5D332895" w14:textId="409A59AA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7C6E9EA1" w14:textId="3AC87874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37C1DE9F" w14:textId="77777777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1AD6793B" w14:textId="29AE3EBA" w:rsidR="00854DAD" w:rsidRPr="00854DAD" w:rsidRDefault="00854DAD" w:rsidP="00854DAD">
      <w:pPr>
        <w:pStyle w:val="berschrift1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bookmarkStart w:id="1" w:name="_Toc129257950"/>
      <w:r w:rsidRPr="00854DAD">
        <w:rPr>
          <w:rFonts w:ascii="Arial" w:hAnsi="Arial" w:cs="Arial"/>
          <w:sz w:val="24"/>
          <w:szCs w:val="24"/>
        </w:rPr>
        <w:t>Die Baustelle „Salvador-Allende-Brücke“ in Berlin Köpenick</w:t>
      </w:r>
      <w:bookmarkEnd w:id="1"/>
    </w:p>
    <w:p w14:paraId="7B98A2E6" w14:textId="4A8E2BC3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4B31BE91" w14:textId="4E689BA3" w:rsidR="00854DAD" w:rsidRPr="00DC5752" w:rsidRDefault="00854DAD" w:rsidP="00854DAD">
      <w:pPr>
        <w:rPr>
          <w:rFonts w:ascii="Arial" w:hAnsi="Arial" w:cs="Arial"/>
        </w:rPr>
      </w:pPr>
    </w:p>
    <w:p w14:paraId="1E27A9B0" w14:textId="72A586DF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53341338" w14:textId="0FD22F14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0D64BCAE" w14:textId="6CA70B57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5F6B0848" w14:textId="77777777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78264A9A" w14:textId="61B3C111" w:rsidR="00854DAD" w:rsidRPr="00854DAD" w:rsidRDefault="00854DAD" w:rsidP="00854DAD">
      <w:pPr>
        <w:pStyle w:val="berschrift1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bookmarkStart w:id="2" w:name="_Toc129257951"/>
      <w:r w:rsidRPr="00854DAD">
        <w:rPr>
          <w:rFonts w:ascii="Arial" w:hAnsi="Arial" w:cs="Arial"/>
          <w:sz w:val="24"/>
          <w:szCs w:val="24"/>
        </w:rPr>
        <w:t>Die Firma Echterhoff Bau GmbH“</w:t>
      </w:r>
      <w:bookmarkEnd w:id="2"/>
    </w:p>
    <w:p w14:paraId="07A28617" w14:textId="77777777" w:rsidR="00854DAD" w:rsidRPr="00854DAD" w:rsidRDefault="00854DAD" w:rsidP="00854DAD">
      <w:pPr>
        <w:pStyle w:val="Listenabsatz"/>
        <w:rPr>
          <w:rFonts w:ascii="Arial" w:hAnsi="Arial" w:cs="Arial"/>
          <w:sz w:val="24"/>
          <w:szCs w:val="24"/>
        </w:rPr>
      </w:pPr>
    </w:p>
    <w:p w14:paraId="218E0DCA" w14:textId="28299FC7" w:rsidR="00854DAD" w:rsidRPr="00854DAD" w:rsidRDefault="00854DAD" w:rsidP="00854DAD">
      <w:pPr>
        <w:pStyle w:val="Listenabsatz"/>
        <w:ind w:left="473"/>
        <w:rPr>
          <w:rFonts w:ascii="Arial" w:hAnsi="Arial" w:cs="Arial"/>
          <w:sz w:val="24"/>
          <w:szCs w:val="24"/>
        </w:rPr>
      </w:pPr>
    </w:p>
    <w:p w14:paraId="5FE3652A" w14:textId="31ACEE3A" w:rsidR="00854DAD" w:rsidRPr="00854DAD" w:rsidRDefault="00854DAD" w:rsidP="00854DAD">
      <w:pPr>
        <w:pStyle w:val="Listenabsatz"/>
        <w:ind w:left="473"/>
        <w:rPr>
          <w:rFonts w:ascii="Arial" w:hAnsi="Arial" w:cs="Arial"/>
          <w:sz w:val="24"/>
          <w:szCs w:val="24"/>
        </w:rPr>
      </w:pPr>
    </w:p>
    <w:p w14:paraId="523BE51C" w14:textId="5ED14C4B" w:rsidR="00854DAD" w:rsidRPr="00854DAD" w:rsidRDefault="00854DAD" w:rsidP="00854DAD">
      <w:pPr>
        <w:pStyle w:val="Listenabsatz"/>
        <w:ind w:left="473"/>
        <w:rPr>
          <w:rFonts w:ascii="Arial" w:hAnsi="Arial" w:cs="Arial"/>
          <w:sz w:val="24"/>
          <w:szCs w:val="24"/>
        </w:rPr>
      </w:pPr>
    </w:p>
    <w:p w14:paraId="1E68D362" w14:textId="4006ABAC" w:rsidR="00854DAD" w:rsidRPr="00854DAD" w:rsidRDefault="00854DAD" w:rsidP="00854DAD">
      <w:pPr>
        <w:pStyle w:val="Listenabsatz"/>
        <w:ind w:left="473"/>
        <w:rPr>
          <w:rFonts w:ascii="Arial" w:hAnsi="Arial" w:cs="Arial"/>
          <w:sz w:val="24"/>
          <w:szCs w:val="24"/>
        </w:rPr>
      </w:pPr>
    </w:p>
    <w:p w14:paraId="5AF4C192" w14:textId="7AB2E0F1" w:rsidR="00854DAD" w:rsidRPr="00854DAD" w:rsidRDefault="00854DAD" w:rsidP="00854DAD">
      <w:pPr>
        <w:pStyle w:val="Listenabsatz"/>
        <w:ind w:left="473"/>
        <w:rPr>
          <w:rFonts w:ascii="Arial" w:hAnsi="Arial" w:cs="Arial"/>
          <w:sz w:val="24"/>
          <w:szCs w:val="24"/>
        </w:rPr>
      </w:pPr>
    </w:p>
    <w:p w14:paraId="3B6C74C3" w14:textId="4AC83661" w:rsidR="00854DAD" w:rsidRPr="00854DAD" w:rsidRDefault="00854DAD" w:rsidP="00854DAD">
      <w:pPr>
        <w:pStyle w:val="Listenabsatz"/>
        <w:ind w:left="473"/>
        <w:rPr>
          <w:rFonts w:ascii="Arial" w:hAnsi="Arial" w:cs="Arial"/>
          <w:sz w:val="24"/>
          <w:szCs w:val="24"/>
        </w:rPr>
      </w:pPr>
    </w:p>
    <w:p w14:paraId="7DDB0366" w14:textId="561E49ED" w:rsidR="00854DAD" w:rsidRPr="00854DAD" w:rsidRDefault="00854DAD" w:rsidP="00854DAD">
      <w:pPr>
        <w:pStyle w:val="Listenabsatz"/>
        <w:ind w:left="473"/>
        <w:rPr>
          <w:rFonts w:ascii="Arial" w:hAnsi="Arial" w:cs="Arial"/>
          <w:sz w:val="24"/>
          <w:szCs w:val="24"/>
        </w:rPr>
      </w:pPr>
    </w:p>
    <w:p w14:paraId="6306FC43" w14:textId="1E087726" w:rsidR="00854DAD" w:rsidRPr="00854DAD" w:rsidRDefault="00854DAD" w:rsidP="00854DAD">
      <w:pPr>
        <w:pStyle w:val="Listenabsatz"/>
        <w:ind w:left="473"/>
        <w:rPr>
          <w:rFonts w:ascii="Arial" w:hAnsi="Arial" w:cs="Arial"/>
          <w:sz w:val="24"/>
          <w:szCs w:val="24"/>
        </w:rPr>
      </w:pPr>
    </w:p>
    <w:p w14:paraId="45CFBA5B" w14:textId="4D2D0ED2" w:rsidR="00854DAD" w:rsidRPr="00854DAD" w:rsidRDefault="00854DAD" w:rsidP="00854DAD">
      <w:pPr>
        <w:pStyle w:val="Listenabsatz"/>
        <w:ind w:left="473"/>
        <w:rPr>
          <w:rFonts w:ascii="Arial" w:hAnsi="Arial" w:cs="Arial"/>
          <w:sz w:val="24"/>
          <w:szCs w:val="24"/>
        </w:rPr>
      </w:pPr>
    </w:p>
    <w:p w14:paraId="549E7F5B" w14:textId="5F88A391" w:rsidR="00854DAD" w:rsidRPr="00854DAD" w:rsidRDefault="00854DAD" w:rsidP="00854DAD">
      <w:pPr>
        <w:pStyle w:val="Listenabsatz"/>
        <w:ind w:left="473"/>
        <w:rPr>
          <w:rFonts w:ascii="Arial" w:hAnsi="Arial" w:cs="Arial"/>
          <w:sz w:val="24"/>
          <w:szCs w:val="24"/>
        </w:rPr>
      </w:pPr>
    </w:p>
    <w:p w14:paraId="17F7E5E4" w14:textId="1C3B2B1B" w:rsidR="00854DAD" w:rsidRPr="00854DAD" w:rsidRDefault="00854DAD" w:rsidP="00854DAD">
      <w:pPr>
        <w:pStyle w:val="Listenabsatz"/>
        <w:ind w:left="473"/>
        <w:rPr>
          <w:rFonts w:ascii="Arial" w:hAnsi="Arial" w:cs="Arial"/>
          <w:sz w:val="24"/>
          <w:szCs w:val="24"/>
        </w:rPr>
      </w:pPr>
    </w:p>
    <w:p w14:paraId="24F16508" w14:textId="5BBD9C8D" w:rsidR="00854DAD" w:rsidRPr="00854DAD" w:rsidRDefault="00854DAD" w:rsidP="00854DAD">
      <w:pPr>
        <w:pStyle w:val="Listenabsatz"/>
        <w:ind w:left="473"/>
        <w:rPr>
          <w:rFonts w:ascii="Arial" w:hAnsi="Arial" w:cs="Arial"/>
          <w:sz w:val="24"/>
          <w:szCs w:val="24"/>
        </w:rPr>
      </w:pPr>
    </w:p>
    <w:p w14:paraId="142BB35A" w14:textId="6B8C4D46" w:rsidR="00854DAD" w:rsidRPr="00854DAD" w:rsidRDefault="00854DAD" w:rsidP="00854DAD">
      <w:pPr>
        <w:pStyle w:val="Listenabsatz"/>
        <w:ind w:left="473"/>
        <w:rPr>
          <w:rFonts w:ascii="Arial" w:hAnsi="Arial" w:cs="Arial"/>
          <w:sz w:val="24"/>
          <w:szCs w:val="24"/>
        </w:rPr>
      </w:pPr>
    </w:p>
    <w:p w14:paraId="007D5E82" w14:textId="649F603D" w:rsidR="00854DAD" w:rsidRPr="00854DAD" w:rsidRDefault="00854DAD" w:rsidP="00854DAD">
      <w:pPr>
        <w:pStyle w:val="Listenabsatz"/>
        <w:ind w:left="473"/>
        <w:rPr>
          <w:rFonts w:ascii="Arial" w:hAnsi="Arial" w:cs="Arial"/>
          <w:sz w:val="24"/>
          <w:szCs w:val="24"/>
        </w:rPr>
      </w:pPr>
    </w:p>
    <w:p w14:paraId="513BFB26" w14:textId="051EB0D5" w:rsidR="00854DAD" w:rsidRPr="00854DAD" w:rsidRDefault="00854DAD" w:rsidP="00854DAD">
      <w:pPr>
        <w:pStyle w:val="Listenabsatz"/>
        <w:ind w:left="473"/>
        <w:rPr>
          <w:rFonts w:ascii="Arial" w:hAnsi="Arial" w:cs="Arial"/>
          <w:sz w:val="24"/>
          <w:szCs w:val="24"/>
        </w:rPr>
      </w:pPr>
    </w:p>
    <w:p w14:paraId="05728E8F" w14:textId="16D3B9C0" w:rsidR="00854DAD" w:rsidRPr="00854DAD" w:rsidRDefault="00854DAD" w:rsidP="00854DAD">
      <w:pPr>
        <w:pStyle w:val="Listenabsatz"/>
        <w:ind w:left="473"/>
        <w:rPr>
          <w:rFonts w:ascii="Arial" w:hAnsi="Arial" w:cs="Arial"/>
          <w:sz w:val="24"/>
          <w:szCs w:val="24"/>
        </w:rPr>
      </w:pPr>
    </w:p>
    <w:p w14:paraId="5389BE42" w14:textId="6654DD10" w:rsidR="00854DAD" w:rsidRPr="00854DAD" w:rsidRDefault="00854DAD" w:rsidP="00854DAD">
      <w:pPr>
        <w:pStyle w:val="Listenabsatz"/>
        <w:ind w:left="473"/>
        <w:rPr>
          <w:rFonts w:ascii="Arial" w:hAnsi="Arial" w:cs="Arial"/>
          <w:sz w:val="24"/>
          <w:szCs w:val="24"/>
        </w:rPr>
      </w:pPr>
    </w:p>
    <w:p w14:paraId="60B1AF03" w14:textId="77777777" w:rsidR="00854DAD" w:rsidRPr="00854DAD" w:rsidRDefault="00854DAD" w:rsidP="00854DAD">
      <w:pPr>
        <w:pStyle w:val="Listenabsatz"/>
        <w:ind w:left="473"/>
        <w:rPr>
          <w:rFonts w:ascii="Arial" w:hAnsi="Arial" w:cs="Arial"/>
          <w:sz w:val="24"/>
          <w:szCs w:val="24"/>
        </w:rPr>
      </w:pPr>
    </w:p>
    <w:p w14:paraId="3636AE06" w14:textId="6ABEF26B" w:rsidR="00854DAD" w:rsidRPr="00854DAD" w:rsidRDefault="00854DAD" w:rsidP="00854DAD">
      <w:pPr>
        <w:pStyle w:val="Listenabsatz"/>
        <w:ind w:left="473"/>
        <w:rPr>
          <w:rFonts w:ascii="Arial" w:hAnsi="Arial" w:cs="Arial"/>
          <w:sz w:val="24"/>
          <w:szCs w:val="24"/>
        </w:rPr>
      </w:pPr>
    </w:p>
    <w:p w14:paraId="3A66F5B2" w14:textId="1AEC8D0D" w:rsidR="00854DAD" w:rsidRPr="00854DAD" w:rsidRDefault="00854DAD" w:rsidP="00854DAD">
      <w:pPr>
        <w:pStyle w:val="Listenabsatz"/>
        <w:ind w:left="473"/>
        <w:rPr>
          <w:rFonts w:ascii="Arial" w:hAnsi="Arial" w:cs="Arial"/>
          <w:sz w:val="24"/>
          <w:szCs w:val="24"/>
        </w:rPr>
      </w:pPr>
    </w:p>
    <w:p w14:paraId="7FEBE7F6" w14:textId="77777777" w:rsidR="00854DAD" w:rsidRPr="00854DAD" w:rsidRDefault="00854DAD" w:rsidP="00854DAD">
      <w:pPr>
        <w:pStyle w:val="Listenabsatz"/>
        <w:ind w:left="473"/>
        <w:rPr>
          <w:rFonts w:ascii="Arial" w:hAnsi="Arial" w:cs="Arial"/>
          <w:sz w:val="24"/>
          <w:szCs w:val="24"/>
        </w:rPr>
      </w:pPr>
    </w:p>
    <w:p w14:paraId="2D2426FA" w14:textId="4DEF7471" w:rsidR="00854DAD" w:rsidRPr="00854DAD" w:rsidRDefault="00854DAD" w:rsidP="00854DAD">
      <w:pPr>
        <w:pStyle w:val="berschrift1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bookmarkStart w:id="3" w:name="_Toc129257952"/>
      <w:r w:rsidRPr="00854DAD">
        <w:rPr>
          <w:rFonts w:ascii="Arial" w:hAnsi="Arial" w:cs="Arial"/>
          <w:sz w:val="24"/>
          <w:szCs w:val="24"/>
        </w:rPr>
        <w:t>Situation vor Ort im Übernahmejahr 2019</w:t>
      </w:r>
      <w:bookmarkEnd w:id="3"/>
    </w:p>
    <w:p w14:paraId="0DFA1475" w14:textId="1B93FE21" w:rsidR="00854DAD" w:rsidRPr="00854DAD" w:rsidRDefault="00854DAD" w:rsidP="00854DAD">
      <w:pPr>
        <w:pStyle w:val="Listenabsatz"/>
        <w:ind w:left="473"/>
        <w:rPr>
          <w:rFonts w:ascii="Arial" w:hAnsi="Arial" w:cs="Arial"/>
          <w:sz w:val="24"/>
          <w:szCs w:val="24"/>
        </w:rPr>
      </w:pPr>
    </w:p>
    <w:p w14:paraId="1788EB04" w14:textId="7AACC6AD" w:rsidR="00854DAD" w:rsidRPr="00854DAD" w:rsidRDefault="00854DAD" w:rsidP="00854DAD">
      <w:pPr>
        <w:pStyle w:val="Listenabsatz"/>
        <w:ind w:left="473"/>
        <w:rPr>
          <w:rFonts w:ascii="Arial" w:hAnsi="Arial" w:cs="Arial"/>
          <w:sz w:val="24"/>
          <w:szCs w:val="24"/>
        </w:rPr>
      </w:pPr>
    </w:p>
    <w:p w14:paraId="514ECCF6" w14:textId="5719EBC8" w:rsidR="00854DAD" w:rsidRPr="00854DAD" w:rsidRDefault="00854DAD" w:rsidP="00854DAD">
      <w:pPr>
        <w:pStyle w:val="Listenabsatz"/>
        <w:ind w:left="473"/>
        <w:rPr>
          <w:rFonts w:ascii="Arial" w:hAnsi="Arial" w:cs="Arial"/>
          <w:sz w:val="24"/>
          <w:szCs w:val="24"/>
        </w:rPr>
      </w:pPr>
    </w:p>
    <w:p w14:paraId="18773F82" w14:textId="31CC2EA0" w:rsidR="00854DAD" w:rsidRPr="00854DAD" w:rsidRDefault="00854DAD" w:rsidP="00854DAD">
      <w:pPr>
        <w:pStyle w:val="Listenabsatz"/>
        <w:ind w:left="473"/>
        <w:rPr>
          <w:rFonts w:ascii="Arial" w:hAnsi="Arial" w:cs="Arial"/>
          <w:sz w:val="24"/>
          <w:szCs w:val="24"/>
        </w:rPr>
      </w:pPr>
    </w:p>
    <w:p w14:paraId="01258626" w14:textId="17980100" w:rsidR="00854DAD" w:rsidRPr="00854DAD" w:rsidRDefault="00854DAD" w:rsidP="00854DAD">
      <w:pPr>
        <w:pStyle w:val="Listenabsatz"/>
        <w:ind w:left="473"/>
        <w:rPr>
          <w:rFonts w:ascii="Arial" w:hAnsi="Arial" w:cs="Arial"/>
          <w:sz w:val="24"/>
          <w:szCs w:val="24"/>
        </w:rPr>
      </w:pPr>
    </w:p>
    <w:p w14:paraId="3D6B2263" w14:textId="5212F696" w:rsidR="00854DAD" w:rsidRPr="00854DAD" w:rsidRDefault="00854DAD" w:rsidP="00854DAD">
      <w:pPr>
        <w:pStyle w:val="Listenabsatz"/>
        <w:ind w:left="473"/>
        <w:rPr>
          <w:rFonts w:ascii="Arial" w:hAnsi="Arial" w:cs="Arial"/>
          <w:sz w:val="24"/>
          <w:szCs w:val="24"/>
        </w:rPr>
      </w:pPr>
    </w:p>
    <w:p w14:paraId="3C8AA6B8" w14:textId="2E2AAC99" w:rsidR="00854DAD" w:rsidRPr="00854DAD" w:rsidRDefault="00854DAD" w:rsidP="00854DAD">
      <w:pPr>
        <w:pStyle w:val="Listenabsatz"/>
        <w:ind w:left="473"/>
        <w:rPr>
          <w:rFonts w:ascii="Arial" w:hAnsi="Arial" w:cs="Arial"/>
          <w:sz w:val="24"/>
          <w:szCs w:val="24"/>
        </w:rPr>
      </w:pPr>
    </w:p>
    <w:p w14:paraId="362C358F" w14:textId="77777777" w:rsidR="00854DAD" w:rsidRPr="00854DAD" w:rsidRDefault="00854DAD" w:rsidP="00854DAD">
      <w:pPr>
        <w:pStyle w:val="Listenabsatz"/>
        <w:ind w:left="473"/>
        <w:rPr>
          <w:rFonts w:ascii="Arial" w:hAnsi="Arial" w:cs="Arial"/>
          <w:sz w:val="24"/>
          <w:szCs w:val="24"/>
        </w:rPr>
      </w:pPr>
    </w:p>
    <w:p w14:paraId="70578226" w14:textId="182ECA12" w:rsidR="00854DAD" w:rsidRPr="00854DAD" w:rsidRDefault="00854DAD" w:rsidP="00854DAD">
      <w:pPr>
        <w:pStyle w:val="berschrift1"/>
        <w:rPr>
          <w:rFonts w:ascii="Arial" w:hAnsi="Arial" w:cs="Arial"/>
          <w:sz w:val="24"/>
          <w:szCs w:val="24"/>
        </w:rPr>
      </w:pPr>
      <w:bookmarkStart w:id="4" w:name="_Toc129257953"/>
      <w:r w:rsidRPr="00854DAD">
        <w:rPr>
          <w:rFonts w:ascii="Arial" w:hAnsi="Arial" w:cs="Arial"/>
          <w:sz w:val="24"/>
          <w:szCs w:val="24"/>
        </w:rPr>
        <w:t>2. Die Übernahme im Januar 2019</w:t>
      </w:r>
      <w:bookmarkEnd w:id="4"/>
    </w:p>
    <w:p w14:paraId="560AD833" w14:textId="6B80EE63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4C464234" w14:textId="3E6690A5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7FC7D5EA" w14:textId="590F8FD5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450DB2E6" w14:textId="3994F733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22DC2A9C" w14:textId="735B564B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120A8139" w14:textId="380C127E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422E3AC0" w14:textId="02909C77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00CF2400" w14:textId="77777777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436037EE" w14:textId="7914F730" w:rsidR="00854DAD" w:rsidRPr="00854DAD" w:rsidRDefault="00854DAD" w:rsidP="00854DAD">
      <w:pPr>
        <w:pStyle w:val="berschrift1"/>
        <w:rPr>
          <w:rFonts w:ascii="Arial" w:hAnsi="Arial" w:cs="Arial"/>
          <w:sz w:val="24"/>
          <w:szCs w:val="24"/>
        </w:rPr>
      </w:pPr>
      <w:bookmarkStart w:id="5" w:name="_Toc129257954"/>
      <w:r w:rsidRPr="00854DAD">
        <w:rPr>
          <w:rFonts w:ascii="Arial" w:hAnsi="Arial" w:cs="Arial"/>
          <w:sz w:val="24"/>
          <w:szCs w:val="24"/>
        </w:rPr>
        <w:t>2.1 Feststellung des Soll-Ist-Zustand</w:t>
      </w:r>
      <w:bookmarkEnd w:id="5"/>
    </w:p>
    <w:p w14:paraId="345BE466" w14:textId="30667941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66468735" w14:textId="25A4D245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3F23695E" w14:textId="4C8E0CB5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008A5DEA" w14:textId="57418B89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0892E316" w14:textId="061E798B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5A2985F6" w14:textId="06051E9D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0D742443" w14:textId="77777777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2035839C" w14:textId="77777777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2EB280CE" w14:textId="4455EF8D" w:rsidR="00854DAD" w:rsidRPr="00854DAD" w:rsidRDefault="00854DAD" w:rsidP="00854DAD">
      <w:pPr>
        <w:pStyle w:val="berschrift1"/>
        <w:rPr>
          <w:rFonts w:ascii="Arial" w:hAnsi="Arial" w:cs="Arial"/>
          <w:sz w:val="24"/>
          <w:szCs w:val="24"/>
        </w:rPr>
      </w:pPr>
      <w:bookmarkStart w:id="6" w:name="_Toc129257955"/>
      <w:r w:rsidRPr="00854DAD">
        <w:rPr>
          <w:rFonts w:ascii="Arial" w:hAnsi="Arial" w:cs="Arial"/>
          <w:sz w:val="24"/>
          <w:szCs w:val="24"/>
        </w:rPr>
        <w:t>2.1.1 Bautenstand (technisch)</w:t>
      </w:r>
      <w:bookmarkEnd w:id="6"/>
    </w:p>
    <w:p w14:paraId="2FD3CD8A" w14:textId="67B8E04C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3A819F3F" w14:textId="19C71359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053E008C" w14:textId="36A7ABB7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59734F70" w14:textId="37BB723A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2D19DC2F" w14:textId="5420CAFE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09185CE6" w14:textId="06B0A93E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42596027" w14:textId="77777777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5D343853" w14:textId="3B9FCCCC" w:rsidR="00854DAD" w:rsidRPr="00854DAD" w:rsidRDefault="00854DAD" w:rsidP="00854DAD">
      <w:pPr>
        <w:pStyle w:val="berschrift1"/>
        <w:rPr>
          <w:rFonts w:ascii="Arial" w:hAnsi="Arial" w:cs="Arial"/>
          <w:sz w:val="24"/>
          <w:szCs w:val="24"/>
        </w:rPr>
      </w:pPr>
      <w:bookmarkStart w:id="7" w:name="_Toc129257956"/>
      <w:r w:rsidRPr="00854DAD">
        <w:rPr>
          <w:rFonts w:ascii="Arial" w:hAnsi="Arial" w:cs="Arial"/>
          <w:sz w:val="24"/>
          <w:szCs w:val="24"/>
        </w:rPr>
        <w:t>2.1.2 Abrechnungsstand (wirtschaftlich)</w:t>
      </w:r>
      <w:bookmarkEnd w:id="7"/>
    </w:p>
    <w:p w14:paraId="7C807942" w14:textId="431F78B2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29662E17" w14:textId="5002F1A2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1BFCC66B" w14:textId="4B54C64B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0E4819C5" w14:textId="7F114AF7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5575F2F8" w14:textId="77777777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34530971" w14:textId="79CA8D95" w:rsidR="00854DAD" w:rsidRPr="00854DAD" w:rsidRDefault="00854DAD" w:rsidP="00854DAD">
      <w:pPr>
        <w:pStyle w:val="berschrift1"/>
        <w:rPr>
          <w:rFonts w:ascii="Arial" w:hAnsi="Arial" w:cs="Arial"/>
          <w:sz w:val="24"/>
          <w:szCs w:val="24"/>
        </w:rPr>
      </w:pPr>
      <w:bookmarkStart w:id="8" w:name="_Toc129257957"/>
      <w:r w:rsidRPr="00854DAD">
        <w:rPr>
          <w:rFonts w:ascii="Arial" w:hAnsi="Arial" w:cs="Arial"/>
          <w:sz w:val="24"/>
          <w:szCs w:val="24"/>
        </w:rPr>
        <w:t>2.1.3 Korrektur und Ergänzung des Termins- und Fristenplan (terminlich)</w:t>
      </w:r>
      <w:bookmarkEnd w:id="8"/>
    </w:p>
    <w:p w14:paraId="6AA69007" w14:textId="12F042F9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2646098C" w14:textId="67E91773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74357D93" w14:textId="7E8A9FBD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271F0288" w14:textId="6BB0F265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7E500878" w14:textId="77777777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26576160" w14:textId="013F5E72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7716E239" w14:textId="77777777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0A6FA4B5" w14:textId="43F1A85B" w:rsidR="00854DAD" w:rsidRPr="00854DAD" w:rsidRDefault="00854DAD" w:rsidP="00854DAD">
      <w:pPr>
        <w:pStyle w:val="berschrift1"/>
        <w:rPr>
          <w:rFonts w:ascii="Arial" w:hAnsi="Arial" w:cs="Arial"/>
          <w:sz w:val="24"/>
          <w:szCs w:val="24"/>
        </w:rPr>
      </w:pPr>
      <w:bookmarkStart w:id="9" w:name="_Toc129257958"/>
      <w:r w:rsidRPr="00854DAD">
        <w:rPr>
          <w:rFonts w:ascii="Arial" w:hAnsi="Arial" w:cs="Arial"/>
          <w:sz w:val="24"/>
          <w:szCs w:val="24"/>
        </w:rPr>
        <w:t>3. Sichern der Fortführung laufender Einzelmaßnahmen</w:t>
      </w:r>
      <w:bookmarkEnd w:id="9"/>
    </w:p>
    <w:p w14:paraId="28D495FC" w14:textId="71FBC7FA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6333BFC6" w14:textId="5350F5CE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63F2C8BC" w14:textId="740BB986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00D932BC" w14:textId="77777777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5353EBAB" w14:textId="5F61E67E" w:rsidR="00854DAD" w:rsidRPr="00854DAD" w:rsidRDefault="00854DAD" w:rsidP="00854DAD">
      <w:pPr>
        <w:pStyle w:val="berschrift1"/>
        <w:rPr>
          <w:rFonts w:ascii="Arial" w:hAnsi="Arial" w:cs="Arial"/>
          <w:sz w:val="24"/>
          <w:szCs w:val="24"/>
        </w:rPr>
      </w:pPr>
      <w:bookmarkStart w:id="10" w:name="_Toc129257959"/>
      <w:r w:rsidRPr="00854DAD">
        <w:rPr>
          <w:rFonts w:ascii="Arial" w:hAnsi="Arial" w:cs="Arial"/>
          <w:sz w:val="24"/>
          <w:szCs w:val="24"/>
        </w:rPr>
        <w:t>3.1 Bauablaufplan</w:t>
      </w:r>
      <w:bookmarkEnd w:id="10"/>
    </w:p>
    <w:p w14:paraId="49D45633" w14:textId="5941D86F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4E18F24A" w14:textId="2E13E42A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4C24EC95" w14:textId="3F94FB5A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517B82C3" w14:textId="0A544F3B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5F703C7C" w14:textId="77777777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745F0698" w14:textId="39A2C179" w:rsidR="00854DAD" w:rsidRPr="00854DAD" w:rsidRDefault="00854DAD" w:rsidP="00854DAD">
      <w:pPr>
        <w:pStyle w:val="berschrift1"/>
        <w:rPr>
          <w:rFonts w:ascii="Arial" w:hAnsi="Arial" w:cs="Arial"/>
          <w:sz w:val="24"/>
          <w:szCs w:val="24"/>
        </w:rPr>
      </w:pPr>
      <w:bookmarkStart w:id="11" w:name="_Toc129257960"/>
      <w:r w:rsidRPr="00854DAD">
        <w:rPr>
          <w:rFonts w:ascii="Arial" w:hAnsi="Arial" w:cs="Arial"/>
          <w:sz w:val="24"/>
          <w:szCs w:val="24"/>
        </w:rPr>
        <w:t>3.2 Planung und Abstimmung mit den ARGE-Partnern</w:t>
      </w:r>
      <w:bookmarkEnd w:id="11"/>
    </w:p>
    <w:p w14:paraId="33E50D42" w14:textId="753A6FB2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5DDBEDE2" w14:textId="77777777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5E347B37" w14:textId="6FCD47C5" w:rsidR="00854DAD" w:rsidRPr="00854DAD" w:rsidRDefault="00854DAD" w:rsidP="00854DAD">
      <w:pPr>
        <w:pStyle w:val="berschrift1"/>
        <w:rPr>
          <w:rFonts w:ascii="Arial" w:hAnsi="Arial" w:cs="Arial"/>
          <w:sz w:val="24"/>
          <w:szCs w:val="24"/>
        </w:rPr>
      </w:pPr>
      <w:bookmarkStart w:id="12" w:name="_Toc129257961"/>
      <w:r w:rsidRPr="00854DAD">
        <w:rPr>
          <w:rFonts w:ascii="Arial" w:hAnsi="Arial" w:cs="Arial"/>
          <w:sz w:val="24"/>
          <w:szCs w:val="24"/>
        </w:rPr>
        <w:t>3.3 Planung und Abstimmung mit den Nachunternehmern</w:t>
      </w:r>
      <w:bookmarkEnd w:id="12"/>
    </w:p>
    <w:p w14:paraId="314751E5" w14:textId="11D801B9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26C6C39E" w14:textId="324B3AB9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0B189923" w14:textId="49B78398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20403AAF" w14:textId="77777777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2503B6FD" w14:textId="181D8573" w:rsidR="00854DAD" w:rsidRPr="00854DAD" w:rsidRDefault="00854DAD" w:rsidP="00854DAD">
      <w:pPr>
        <w:pStyle w:val="berschrift1"/>
        <w:rPr>
          <w:rFonts w:ascii="Arial" w:hAnsi="Arial" w:cs="Arial"/>
          <w:sz w:val="24"/>
          <w:szCs w:val="24"/>
        </w:rPr>
      </w:pPr>
      <w:bookmarkStart w:id="13" w:name="_Toc129257962"/>
      <w:r w:rsidRPr="00854DAD">
        <w:rPr>
          <w:rFonts w:ascii="Arial" w:hAnsi="Arial" w:cs="Arial"/>
          <w:sz w:val="24"/>
          <w:szCs w:val="24"/>
        </w:rPr>
        <w:t>4. Einsatzplanung</w:t>
      </w:r>
      <w:bookmarkEnd w:id="13"/>
    </w:p>
    <w:p w14:paraId="3F955CA7" w14:textId="60103E45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6A31C178" w14:textId="77777777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32A1C713" w14:textId="5B180498" w:rsidR="00854DAD" w:rsidRPr="00854DAD" w:rsidRDefault="00854DAD" w:rsidP="00854DAD">
      <w:pPr>
        <w:pStyle w:val="berschrift1"/>
        <w:rPr>
          <w:rFonts w:ascii="Arial" w:hAnsi="Arial" w:cs="Arial"/>
          <w:sz w:val="24"/>
          <w:szCs w:val="24"/>
        </w:rPr>
      </w:pPr>
      <w:bookmarkStart w:id="14" w:name="_Toc129257963"/>
      <w:r w:rsidRPr="00854DAD">
        <w:rPr>
          <w:rFonts w:ascii="Arial" w:hAnsi="Arial" w:cs="Arial"/>
          <w:sz w:val="24"/>
          <w:szCs w:val="24"/>
        </w:rPr>
        <w:lastRenderedPageBreak/>
        <w:t>4.1 Personal</w:t>
      </w:r>
      <w:bookmarkEnd w:id="14"/>
    </w:p>
    <w:p w14:paraId="43751DD3" w14:textId="7F0602FD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24AD8DDC" w14:textId="312804C5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674BB6DB" w14:textId="5EB2DFBA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0F3DB931" w14:textId="77777777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41397363" w14:textId="4DF63F60" w:rsidR="00854DAD" w:rsidRPr="00854DAD" w:rsidRDefault="00854DAD" w:rsidP="00854DAD">
      <w:pPr>
        <w:pStyle w:val="berschrift1"/>
        <w:rPr>
          <w:rFonts w:ascii="Arial" w:hAnsi="Arial" w:cs="Arial"/>
          <w:sz w:val="24"/>
          <w:szCs w:val="24"/>
        </w:rPr>
      </w:pPr>
      <w:bookmarkStart w:id="15" w:name="_Toc129257964"/>
      <w:r w:rsidRPr="00854DAD">
        <w:rPr>
          <w:rFonts w:ascii="Arial" w:hAnsi="Arial" w:cs="Arial"/>
          <w:sz w:val="24"/>
          <w:szCs w:val="24"/>
        </w:rPr>
        <w:t>4.2 Geräte</w:t>
      </w:r>
      <w:bookmarkEnd w:id="15"/>
    </w:p>
    <w:p w14:paraId="7AEA3703" w14:textId="064D78F0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652532A0" w14:textId="5F14211B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2246E1C0" w14:textId="144F4D88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415E1886" w14:textId="51DF9669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099A09CC" w14:textId="77777777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38BD0D76" w14:textId="75768DCE" w:rsidR="00854DAD" w:rsidRPr="00854DAD" w:rsidRDefault="00854DAD" w:rsidP="00854DAD">
      <w:pPr>
        <w:pStyle w:val="berschrift1"/>
        <w:rPr>
          <w:rFonts w:ascii="Arial" w:hAnsi="Arial" w:cs="Arial"/>
          <w:sz w:val="24"/>
          <w:szCs w:val="24"/>
        </w:rPr>
      </w:pPr>
      <w:bookmarkStart w:id="16" w:name="_Toc129257965"/>
      <w:r w:rsidRPr="00854DAD">
        <w:rPr>
          <w:rFonts w:ascii="Arial" w:hAnsi="Arial" w:cs="Arial"/>
          <w:sz w:val="24"/>
          <w:szCs w:val="24"/>
        </w:rPr>
        <w:t>4.3 Material</w:t>
      </w:r>
      <w:bookmarkEnd w:id="16"/>
    </w:p>
    <w:p w14:paraId="602B089A" w14:textId="6DF5E405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0D39791F" w14:textId="70E863EA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1E4DF70E" w14:textId="300B8F0E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467BE40D" w14:textId="19E8AA01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0DCEB5B1" w14:textId="77777777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4B6857F6" w14:textId="6978288F" w:rsidR="00854DAD" w:rsidRPr="00854DAD" w:rsidRDefault="00854DAD" w:rsidP="00331616">
      <w:pPr>
        <w:pStyle w:val="berschrift1"/>
        <w:rPr>
          <w:rFonts w:ascii="Arial" w:hAnsi="Arial" w:cs="Arial"/>
          <w:sz w:val="24"/>
          <w:szCs w:val="24"/>
        </w:rPr>
      </w:pPr>
      <w:bookmarkStart w:id="17" w:name="_Toc129257966"/>
      <w:r w:rsidRPr="00854DAD">
        <w:rPr>
          <w:rFonts w:ascii="Arial" w:hAnsi="Arial" w:cs="Arial"/>
          <w:sz w:val="24"/>
          <w:szCs w:val="24"/>
        </w:rPr>
        <w:t>5. Erkenntnissee und Zukunftsperspektiv</w:t>
      </w:r>
      <w:bookmarkEnd w:id="17"/>
      <w:r w:rsidR="00BA17D1">
        <w:rPr>
          <w:rFonts w:ascii="Arial" w:hAnsi="Arial" w:cs="Arial"/>
          <w:sz w:val="24"/>
          <w:szCs w:val="24"/>
        </w:rPr>
        <w:t>e</w:t>
      </w:r>
    </w:p>
    <w:p w14:paraId="03D74888" w14:textId="750649C4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0D48E588" w14:textId="77777777" w:rsidR="00854DAD" w:rsidRPr="00854DAD" w:rsidRDefault="00854DAD" w:rsidP="00854DAD">
      <w:pPr>
        <w:rPr>
          <w:rFonts w:ascii="Arial" w:hAnsi="Arial" w:cs="Arial"/>
          <w:sz w:val="24"/>
          <w:szCs w:val="24"/>
        </w:rPr>
      </w:pPr>
    </w:p>
    <w:p w14:paraId="0086DDCD" w14:textId="5A00B326" w:rsidR="00854DAD" w:rsidRDefault="00854DAD" w:rsidP="00331616">
      <w:pPr>
        <w:pStyle w:val="berschrift2"/>
      </w:pPr>
      <w:bookmarkStart w:id="18" w:name="_Toc129257967"/>
      <w:r w:rsidRPr="00854DAD">
        <w:t>5.1 Aufzeigen von Verbesserungspotenzialen</w:t>
      </w:r>
      <w:bookmarkEnd w:id="18"/>
      <w:r w:rsidRPr="00854DAD">
        <w:t xml:space="preserve"> </w:t>
      </w:r>
    </w:p>
    <w:p w14:paraId="0DF10A2E" w14:textId="3BD600F6" w:rsidR="00577BF5" w:rsidRPr="00577BF5" w:rsidRDefault="00577BF5" w:rsidP="00331616">
      <w:pPr>
        <w:pStyle w:val="berschrift2"/>
      </w:pPr>
      <w:r>
        <w:t>5.2 Zukun</w:t>
      </w:r>
      <w:r w:rsidR="00331616">
        <w:t>ftsperspektive</w:t>
      </w:r>
    </w:p>
    <w:p w14:paraId="6663C5B7" w14:textId="77777777" w:rsidR="00854DAD" w:rsidRPr="00854DAD" w:rsidRDefault="00854DAD" w:rsidP="00854DAD">
      <w:pPr>
        <w:pStyle w:val="berschrift1"/>
        <w:rPr>
          <w:rFonts w:ascii="Arial" w:hAnsi="Arial" w:cs="Arial"/>
          <w:sz w:val="24"/>
          <w:szCs w:val="24"/>
        </w:rPr>
      </w:pPr>
    </w:p>
    <w:p w14:paraId="5C030C6C" w14:textId="7C006F85" w:rsidR="00854DAD" w:rsidRPr="00854DAD" w:rsidRDefault="00854DAD" w:rsidP="00854DAD">
      <w:pPr>
        <w:pStyle w:val="berschrift1"/>
        <w:rPr>
          <w:rFonts w:ascii="Arial" w:hAnsi="Arial" w:cs="Arial"/>
          <w:sz w:val="24"/>
          <w:szCs w:val="24"/>
        </w:rPr>
      </w:pPr>
    </w:p>
    <w:p w14:paraId="37C32B91" w14:textId="556B2308" w:rsidR="00854DAD" w:rsidRPr="00854DAD" w:rsidRDefault="00854DAD" w:rsidP="00854DAD">
      <w:pPr>
        <w:pStyle w:val="berschrift1"/>
        <w:rPr>
          <w:rFonts w:ascii="Arial" w:hAnsi="Arial" w:cs="Arial"/>
          <w:sz w:val="24"/>
          <w:szCs w:val="24"/>
        </w:rPr>
      </w:pPr>
    </w:p>
    <w:p w14:paraId="0A2BBD15" w14:textId="4B017391" w:rsidR="00854DAD" w:rsidRPr="00854DAD" w:rsidRDefault="00854DAD" w:rsidP="00854DAD">
      <w:pPr>
        <w:pStyle w:val="berschrift1"/>
        <w:rPr>
          <w:rFonts w:ascii="Arial" w:hAnsi="Arial" w:cs="Arial"/>
          <w:sz w:val="24"/>
          <w:szCs w:val="24"/>
        </w:rPr>
      </w:pPr>
    </w:p>
    <w:p w14:paraId="11BB7093" w14:textId="5EDA6448" w:rsidR="00854DAD" w:rsidRPr="00854DAD" w:rsidRDefault="00854DAD" w:rsidP="00854DAD">
      <w:pPr>
        <w:pStyle w:val="berschrift1"/>
        <w:rPr>
          <w:rFonts w:ascii="Arial" w:hAnsi="Arial" w:cs="Arial"/>
          <w:sz w:val="24"/>
          <w:szCs w:val="24"/>
        </w:rPr>
      </w:pPr>
    </w:p>
    <w:p w14:paraId="7B4616CA" w14:textId="4AE52E28" w:rsidR="00854DAD" w:rsidRPr="00854DAD" w:rsidRDefault="00854DAD" w:rsidP="00854DAD">
      <w:pPr>
        <w:pStyle w:val="berschrift1"/>
        <w:rPr>
          <w:rFonts w:ascii="Arial" w:hAnsi="Arial" w:cs="Arial"/>
          <w:sz w:val="24"/>
          <w:szCs w:val="24"/>
        </w:rPr>
      </w:pPr>
    </w:p>
    <w:p w14:paraId="5528883A" w14:textId="77777777" w:rsidR="00854DAD" w:rsidRPr="00854DAD" w:rsidRDefault="00854DAD" w:rsidP="00854DAD">
      <w:pPr>
        <w:pStyle w:val="berschrift1"/>
        <w:rPr>
          <w:rFonts w:ascii="Arial" w:hAnsi="Arial" w:cs="Arial"/>
          <w:sz w:val="24"/>
          <w:szCs w:val="24"/>
        </w:rPr>
      </w:pPr>
    </w:p>
    <w:sectPr w:rsidR="00854DAD" w:rsidRPr="00854D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21F2"/>
    <w:multiLevelType w:val="multilevel"/>
    <w:tmpl w:val="F3D00700"/>
    <w:lvl w:ilvl="0">
      <w:start w:val="1"/>
      <w:numFmt w:val="decimal"/>
      <w:lvlText w:val="%1"/>
      <w:lvlJc w:val="left"/>
      <w:pPr>
        <w:ind w:left="473" w:hanging="47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47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9381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AD"/>
    <w:rsid w:val="00331616"/>
    <w:rsid w:val="00577BF5"/>
    <w:rsid w:val="00854DAD"/>
    <w:rsid w:val="00BA17D1"/>
    <w:rsid w:val="00DB646B"/>
    <w:rsid w:val="00DC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97EB"/>
  <w15:chartTrackingRefBased/>
  <w15:docId w15:val="{0ED0E6E3-E403-4C59-BEFD-E9853A8E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54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16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4DA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54D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C5752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C5752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DC5752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16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A3ECC-4CDD-43A6-A40D-57DE6B7D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Weisheit</dc:creator>
  <cp:keywords/>
  <dc:description/>
  <cp:lastModifiedBy>Uwe Zemann</cp:lastModifiedBy>
  <cp:revision>4</cp:revision>
  <dcterms:created xsi:type="dcterms:W3CDTF">2023-03-09T11:25:00Z</dcterms:created>
  <dcterms:modified xsi:type="dcterms:W3CDTF">2023-12-18T09:45:00Z</dcterms:modified>
</cp:coreProperties>
</file>